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Załącznik nr 2 do SIWZ</w:t>
      </w: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C29C3" w:rsidRPr="002E4212" w:rsidRDefault="00BC29C3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E4212">
        <w:rPr>
          <w:rFonts w:ascii="Times New Roman" w:hAnsi="Times New Roman" w:cs="Times New Roman"/>
          <w:i/>
          <w:iCs/>
          <w:color w:val="000000"/>
        </w:rPr>
        <w:t>(pieczęć firmowa Wykonawcy)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numer postę</w:t>
      </w:r>
      <w:r w:rsidR="00BC29C3" w:rsidRPr="002E4212">
        <w:rPr>
          <w:rFonts w:ascii="Times New Roman" w:hAnsi="Times New Roman" w:cs="Times New Roman"/>
          <w:b/>
          <w:bCs/>
          <w:color w:val="000000"/>
        </w:rPr>
        <w:t>powania PFSB.1</w:t>
      </w:r>
      <w:r w:rsidRPr="002E4212">
        <w:rPr>
          <w:rFonts w:ascii="Times New Roman" w:hAnsi="Times New Roman" w:cs="Times New Roman"/>
          <w:b/>
          <w:bCs/>
          <w:color w:val="000000"/>
        </w:rPr>
        <w:t>.2019</w:t>
      </w:r>
    </w:p>
    <w:p w:rsidR="00C02D5B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</w:t>
      </w:r>
      <w:r w:rsidR="00C02D5B" w:rsidRPr="002E4212">
        <w:rPr>
          <w:rFonts w:ascii="Times New Roman" w:hAnsi="Times New Roman" w:cs="Times New Roman"/>
          <w:b/>
          <w:bCs/>
          <w:color w:val="000000"/>
        </w:rPr>
        <w:t>ZAMAWIAJĄCY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Polska Filharmonia 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Sinfonia</w:t>
      </w:r>
      <w:proofErr w:type="spellEnd"/>
      <w:r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Baltica</w:t>
      </w:r>
      <w:proofErr w:type="spellEnd"/>
    </w:p>
    <w:p w:rsidR="00C02D5B" w:rsidRPr="002E4212" w:rsidRDefault="00BC29C3" w:rsidP="00BC2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im. Wojciecha Kilara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Jana Pawła II 3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76-200 Słupsk</w:t>
      </w:r>
    </w:p>
    <w:p w:rsidR="00BC29C3" w:rsidRPr="002E4212" w:rsidRDefault="00BC29C3" w:rsidP="00BC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BC29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FORMULARZ OFERTA</w:t>
      </w:r>
    </w:p>
    <w:p w:rsidR="00BC29C3" w:rsidRPr="002E4212" w:rsidRDefault="00BC29C3" w:rsidP="00BC29C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w postępowaniu o udzielenie zamówienia publicznego prowadzonym w trybie przetargu</w:t>
      </w:r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nieograniczonego pn. „</w:t>
      </w:r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Modernizacja sprzętu nagłośnieniowego sali głównej Polskiej Filharmonii </w:t>
      </w:r>
      <w:proofErr w:type="spellStart"/>
      <w:r w:rsidR="00ED4737" w:rsidRPr="002E4212">
        <w:rPr>
          <w:rFonts w:ascii="Times New Roman" w:hAnsi="Times New Roman" w:cs="Times New Roman"/>
          <w:b/>
          <w:bCs/>
          <w:color w:val="000000"/>
        </w:rPr>
        <w:t>Sinfonia</w:t>
      </w:r>
      <w:proofErr w:type="spellEnd"/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ED4737" w:rsidRPr="002E4212">
        <w:rPr>
          <w:rFonts w:ascii="Times New Roman" w:hAnsi="Times New Roman" w:cs="Times New Roman"/>
          <w:b/>
          <w:bCs/>
          <w:color w:val="000000"/>
        </w:rPr>
        <w:t>Baltica</w:t>
      </w:r>
      <w:proofErr w:type="spellEnd"/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im. Wojciecha Kilara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 w Słupsku”.</w:t>
      </w:r>
    </w:p>
    <w:p w:rsidR="00ED4737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Dane Wykonawcy: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Nazwa: ................................................................……………………………………..........</w:t>
      </w:r>
      <w:r w:rsidR="00ED4737" w:rsidRPr="002E4212">
        <w:rPr>
          <w:rFonts w:ascii="Times New Roman" w:hAnsi="Times New Roman" w:cs="Times New Roman"/>
          <w:color w:val="000000"/>
        </w:rPr>
        <w:t>.........</w:t>
      </w:r>
    </w:p>
    <w:p w:rsidR="00C02D5B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Siedziba:</w:t>
      </w:r>
      <w:r w:rsidR="00C02D5B" w:rsidRPr="002E4212">
        <w:rPr>
          <w:rFonts w:ascii="Times New Roman" w:hAnsi="Times New Roman" w:cs="Times New Roman"/>
          <w:color w:val="000000"/>
        </w:rPr>
        <w:t>..........…......………………………………………………….......……….......………</w:t>
      </w:r>
      <w:r w:rsidRPr="002E4212">
        <w:rPr>
          <w:rFonts w:ascii="Times New Roman" w:hAnsi="Times New Roman" w:cs="Times New Roman"/>
          <w:color w:val="000000"/>
        </w:rPr>
        <w:t>.......</w:t>
      </w:r>
    </w:p>
    <w:p w:rsidR="00C02D5B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Adres do korespondencji:</w:t>
      </w:r>
      <w:r w:rsidR="00C02D5B"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  <w:r w:rsidRPr="002E4212">
        <w:rPr>
          <w:rFonts w:ascii="Times New Roman" w:hAnsi="Times New Roman" w:cs="Times New Roman"/>
          <w:color w:val="000000"/>
        </w:rPr>
        <w:t>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Adres poczty elektronicznej: ............................................................................</w:t>
      </w:r>
      <w:r w:rsidR="00ED4737" w:rsidRPr="002E4212">
        <w:rPr>
          <w:rFonts w:ascii="Times New Roman" w:hAnsi="Times New Roman" w:cs="Times New Roman"/>
          <w:color w:val="000000"/>
        </w:rPr>
        <w:t>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Strona internetowa: ......................................................................................</w:t>
      </w:r>
      <w:r w:rsidR="00ED4737" w:rsidRPr="002E4212">
        <w:rPr>
          <w:rFonts w:ascii="Times New Roman" w:hAnsi="Times New Roman" w:cs="Times New Roman"/>
          <w:color w:val="000000"/>
        </w:rPr>
        <w:t>.............................</w:t>
      </w:r>
    </w:p>
    <w:p w:rsidR="00C02D5B" w:rsidRPr="002E4212" w:rsidRDefault="00ED4737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Numer telefonu:</w:t>
      </w:r>
      <w:r w:rsidR="00C02D5B" w:rsidRPr="002E4212">
        <w:rPr>
          <w:rFonts w:ascii="Times New Roman" w:hAnsi="Times New Roman" w:cs="Times New Roman"/>
          <w:color w:val="000000"/>
        </w:rPr>
        <w:t>........................…………………………………………………............</w:t>
      </w:r>
      <w:r w:rsidRPr="002E4212">
        <w:rPr>
          <w:rFonts w:ascii="Times New Roman" w:hAnsi="Times New Roman" w:cs="Times New Roman"/>
          <w:color w:val="000000"/>
        </w:rPr>
        <w:t>………….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REGON - …………………………................…………</w:t>
      </w:r>
      <w:r w:rsidR="00ED4737" w:rsidRPr="002E4212">
        <w:rPr>
          <w:rFonts w:ascii="Times New Roman" w:hAnsi="Times New Roman" w:cs="Times New Roman"/>
          <w:color w:val="000000"/>
        </w:rPr>
        <w:t>, NIP</w:t>
      </w:r>
      <w:r w:rsidRPr="002E4212">
        <w:rPr>
          <w:rFonts w:ascii="Times New Roman" w:hAnsi="Times New Roman" w:cs="Times New Roman"/>
          <w:color w:val="000000"/>
        </w:rPr>
        <w:t>………………….............……...</w:t>
      </w:r>
      <w:r w:rsidR="00ED4737" w:rsidRPr="002E4212">
        <w:rPr>
          <w:rFonts w:ascii="Times New Roman" w:hAnsi="Times New Roman" w:cs="Times New Roman"/>
          <w:color w:val="000000"/>
        </w:rPr>
        <w:t>…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Status przedsiębiorcy (duży, mały, mikro- na mocy Rozporządzenia Komisji Europejskiej nr 364 z dnia</w:t>
      </w:r>
      <w:r w:rsidR="00ED473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25.02.2004 r.) 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(w przypadku ubiegania się o udzielenie zamówienia przez wykonawców występujących</w:t>
      </w:r>
      <w:r w:rsidR="00ED4737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wspólnie należy podać pełne dane wszystkich wykonawców oraz wskazać pełnomocnika)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Dokumenty o których mowa w Rozdziale VI ust. 5 </w:t>
      </w:r>
      <w:proofErr w:type="spellStart"/>
      <w:r w:rsidRPr="002E4212">
        <w:rPr>
          <w:rFonts w:ascii="Times New Roman" w:hAnsi="Times New Roman" w:cs="Times New Roman"/>
          <w:color w:val="000000"/>
        </w:rPr>
        <w:t>pkt</w:t>
      </w:r>
      <w:proofErr w:type="spellEnd"/>
      <w:r w:rsidRPr="002E4212">
        <w:rPr>
          <w:rFonts w:ascii="Times New Roman" w:hAnsi="Times New Roman" w:cs="Times New Roman"/>
          <w:color w:val="000000"/>
        </w:rPr>
        <w:t xml:space="preserve"> 2),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dotyczące wykonawcy </w:t>
      </w:r>
      <w:r w:rsidRPr="002E4212">
        <w:rPr>
          <w:rFonts w:ascii="Times New Roman" w:hAnsi="Times New Roman" w:cs="Times New Roman"/>
          <w:color w:val="000000"/>
        </w:rPr>
        <w:t>- są dostępne pod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następującym adresem ogólnodostępnej bezpłatnej bazy danych: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https://prod.ceidg.gov.pl*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https://ekrs.ms.gov.pl*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b/>
          <w:bCs/>
          <w:color w:val="000000"/>
          <w:sz w:val="18"/>
          <w:szCs w:val="18"/>
        </w:rPr>
        <w:t>*(właściwe podkreślić)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Dokumenty o których mowa w Rozdziale VI ust. 5 </w:t>
      </w:r>
      <w:proofErr w:type="spellStart"/>
      <w:r w:rsidRPr="002E4212">
        <w:rPr>
          <w:rFonts w:ascii="Times New Roman" w:hAnsi="Times New Roman" w:cs="Times New Roman"/>
          <w:color w:val="000000"/>
        </w:rPr>
        <w:t>pkt</w:t>
      </w:r>
      <w:proofErr w:type="spellEnd"/>
      <w:r w:rsidRPr="002E4212">
        <w:rPr>
          <w:rFonts w:ascii="Times New Roman" w:hAnsi="Times New Roman" w:cs="Times New Roman"/>
          <w:color w:val="000000"/>
        </w:rPr>
        <w:t xml:space="preserve"> 2),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dotyczące innego podmiotu, </w:t>
      </w:r>
      <w:r w:rsidRPr="002E4212">
        <w:rPr>
          <w:rFonts w:ascii="Times New Roman" w:hAnsi="Times New Roman" w:cs="Times New Roman"/>
          <w:color w:val="000000"/>
        </w:rPr>
        <w:t>na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zdolnościach którego wykonawca polega potwierdzając spełnienie warunków udziału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w postępowaniu - są dostępne pod następującym adresem ogólnodostępnej bezpłatnej bazy danych: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https://prod.ceidg.gov.pl*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2E4212">
        <w:rPr>
          <w:rFonts w:ascii="Times New Roman" w:hAnsi="Times New Roman" w:cs="Times New Roman"/>
          <w:color w:val="000000"/>
        </w:rPr>
        <w:t xml:space="preserve">• </w:t>
      </w:r>
      <w:r w:rsidRPr="002E4212">
        <w:rPr>
          <w:rFonts w:ascii="Times New Roman" w:hAnsi="Times New Roman" w:cs="Times New Roman"/>
          <w:color w:val="0000FF"/>
        </w:rPr>
        <w:t>https://ekrs.ms.gov.pl*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b/>
          <w:bCs/>
          <w:color w:val="000000"/>
          <w:sz w:val="18"/>
          <w:szCs w:val="18"/>
        </w:rPr>
        <w:t>*(właściwe podkreślić)</w:t>
      </w:r>
    </w:p>
    <w:p w:rsidR="003E726A" w:rsidRPr="002E4212" w:rsidRDefault="003E726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02D5B" w:rsidRPr="002E4212" w:rsidRDefault="00C02D5B" w:rsidP="0016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2E4212">
        <w:rPr>
          <w:rFonts w:ascii="Times New Roman" w:hAnsi="Times New Roman" w:cs="Times New Roman"/>
          <w:color w:val="000000"/>
        </w:rPr>
        <w:t xml:space="preserve">W nawiązaniu do ogłoszenia o przetargu nieograniczonym pn. </w:t>
      </w:r>
      <w:r w:rsidRPr="002E4212">
        <w:rPr>
          <w:rFonts w:ascii="Times New Roman" w:hAnsi="Times New Roman" w:cs="Times New Roman"/>
          <w:b/>
          <w:bCs/>
          <w:color w:val="000000"/>
        </w:rPr>
        <w:t>„</w:t>
      </w:r>
      <w:r w:rsidR="0016271A" w:rsidRPr="002E4212">
        <w:rPr>
          <w:rFonts w:ascii="Times New Roman" w:hAnsi="Times New Roman" w:cs="Times New Roman"/>
          <w:b/>
          <w:bCs/>
          <w:color w:val="000000"/>
        </w:rPr>
        <w:t xml:space="preserve">Modernizacja sprzętu nagłośnieniowego sali głównej Polskiej Filharmonii </w:t>
      </w:r>
      <w:proofErr w:type="spellStart"/>
      <w:r w:rsidR="0016271A" w:rsidRPr="002E4212">
        <w:rPr>
          <w:rFonts w:ascii="Times New Roman" w:hAnsi="Times New Roman" w:cs="Times New Roman"/>
          <w:b/>
          <w:bCs/>
          <w:color w:val="000000"/>
        </w:rPr>
        <w:t>Sinfonia</w:t>
      </w:r>
      <w:proofErr w:type="spellEnd"/>
      <w:r w:rsidR="0016271A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16271A" w:rsidRPr="002E4212">
        <w:rPr>
          <w:rFonts w:ascii="Times New Roman" w:hAnsi="Times New Roman" w:cs="Times New Roman"/>
          <w:b/>
          <w:bCs/>
          <w:color w:val="000000"/>
        </w:rPr>
        <w:t>Baltica</w:t>
      </w:r>
      <w:proofErr w:type="spellEnd"/>
      <w:r w:rsidR="0016271A" w:rsidRPr="002E4212">
        <w:rPr>
          <w:rFonts w:ascii="Times New Roman" w:hAnsi="Times New Roman" w:cs="Times New Roman"/>
          <w:b/>
          <w:bCs/>
          <w:color w:val="000000"/>
        </w:rPr>
        <w:t xml:space="preserve"> im. Wojciecha Kilara w Słupsku” nr PFSB.1.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2019 </w:t>
      </w:r>
      <w:r w:rsidRPr="002E4212">
        <w:rPr>
          <w:rFonts w:ascii="Times New Roman" w:hAnsi="Times New Roman" w:cs="Times New Roman"/>
          <w:color w:val="000000"/>
        </w:rPr>
        <w:t>składamy niniejszą</w:t>
      </w:r>
      <w:r w:rsidR="003E726A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ofertę i oferujemy wykonanie zamówienia zgodnie z wymogami Specyfikacji Istotnych</w:t>
      </w:r>
      <w:r w:rsidR="003E726A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Warunków Zamówienia:</w:t>
      </w:r>
    </w:p>
    <w:p w:rsidR="002E4212" w:rsidRDefault="002E4212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E4212" w:rsidRDefault="002E4212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E4212" w:rsidRDefault="002E4212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color w:val="000000"/>
          <w:sz w:val="18"/>
          <w:szCs w:val="18"/>
        </w:rPr>
        <w:t>1/5</w:t>
      </w:r>
    </w:p>
    <w:p w:rsidR="003E726A" w:rsidRPr="002E4212" w:rsidRDefault="003E726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4212" w:rsidRDefault="002E421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4212" w:rsidRPr="002E4212" w:rsidRDefault="002E421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726A" w:rsidRPr="002E4212" w:rsidRDefault="003E726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2D5B" w:rsidRPr="002E4212" w:rsidRDefault="00C02D5B" w:rsidP="003E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Załącznik nr 2 do SIWZ</w:t>
      </w:r>
    </w:p>
    <w:p w:rsidR="0016271A" w:rsidRPr="002E4212" w:rsidRDefault="0016271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 w:rsidRPr="002E4212">
        <w:rPr>
          <w:rFonts w:ascii="Times New Roman" w:hAnsi="Times New Roman" w:cs="Times New Roman"/>
          <w:color w:val="000000"/>
        </w:rPr>
        <w:t>za cenę brutto (z podatkiem VAT) w kwocie: …............................................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złotych (słownie złotych …..................................................................),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2) </w:t>
      </w:r>
      <w:r w:rsidRPr="002E4212">
        <w:rPr>
          <w:rFonts w:ascii="Times New Roman" w:hAnsi="Times New Roman" w:cs="Times New Roman"/>
          <w:color w:val="000000"/>
        </w:rPr>
        <w:t>termin realizacji ....................................... (dni kalendarzowych),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A"/>
          <w:sz w:val="24"/>
          <w:szCs w:val="24"/>
        </w:rPr>
        <w:t xml:space="preserve">3) </w:t>
      </w:r>
      <w:r w:rsidRPr="002E4212">
        <w:rPr>
          <w:rFonts w:ascii="Times New Roman" w:hAnsi="Times New Roman" w:cs="Times New Roman"/>
          <w:color w:val="000000"/>
        </w:rPr>
        <w:t xml:space="preserve">udzielam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gwarancji na przedmiot zamówienia na okres …........ miesięcy </w:t>
      </w:r>
      <w:r w:rsidRPr="002E4212">
        <w:rPr>
          <w:rFonts w:ascii="Times New Roman" w:hAnsi="Times New Roman" w:cs="Times New Roman"/>
          <w:color w:val="000000"/>
        </w:rPr>
        <w:t>licząc od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daty odbioru końcowego, przy czym w przypadku gdy termin gwarancji producenta jest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dłuższy wykonawca zobowiązany jest do przeniesienia na zamawiającego po zakończeniu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okresu gwarancji, o którym mowa w niniejszym punkcie cesją praw wynikających z ww.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gwarancji,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4) zamierzamy/ nie zamierzamy* powierzyć podwykonawcom następujące części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zamówienia: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a) …............................................................................................,</w:t>
      </w:r>
    </w:p>
    <w:p w:rsidR="00C02D5B" w:rsidRPr="002E4212" w:rsidRDefault="00C02D5B" w:rsidP="00E566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b) …..............................................................................................</w:t>
      </w:r>
    </w:p>
    <w:p w:rsidR="0016271A" w:rsidRPr="002E4212" w:rsidRDefault="0016271A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2. Informujemy, że wybór naszej oferty </w:t>
      </w:r>
      <w:r w:rsidRPr="002E4212">
        <w:rPr>
          <w:rFonts w:ascii="Times New Roman" w:hAnsi="Times New Roman" w:cs="Times New Roman"/>
          <w:b/>
          <w:bCs/>
          <w:color w:val="000000"/>
        </w:rPr>
        <w:t xml:space="preserve">nie prowadzi/prowadzi (właściwe zaznaczyć)* </w:t>
      </w:r>
      <w:r w:rsidRPr="002E4212">
        <w:rPr>
          <w:rFonts w:ascii="Times New Roman" w:hAnsi="Times New Roman" w:cs="Times New Roman"/>
          <w:color w:val="000000"/>
        </w:rPr>
        <w:t>do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powstania u zamawiającego obowiązku podatkowego w następującym zakresie (UWAGA: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wykonawca zobowiązany jest wypełnić poniższe informacje w przypadku powstania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obowiązku podatkowego. Nazwa (rodzaj) towaru powinna odpowiadać nazwom wskazanym w</w:t>
      </w:r>
      <w:r w:rsidR="00E566F4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Polskiej klasyfikacji wyrobów i usług wprowadzonej Rozporządzeniem Rady Ministrów z dnia</w:t>
      </w:r>
      <w:r w:rsidR="00E566F4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29.10.2008 r. w sprawie Polskiej Klasyfikacji Wyrobów i Usług (PKWiU) (Dz. U. z 2008 r. nr</w:t>
      </w:r>
      <w:r w:rsidR="00E566F4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207, poz. 1293, nr 220, poz. 1435 oraz z 2009 r. nr 33, poz. 256 i nr 222, poz. 1753).)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W przypadku odpowiedzi twierdzącej należy wypełnić poniższą tabelę, zgodnie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z zapisami rozdz. XII SIWZ.</w:t>
      </w:r>
    </w:p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566F4" w:rsidRPr="002E4212" w:rsidTr="00E566F4">
        <w:tc>
          <w:tcPr>
            <w:tcW w:w="4606" w:type="dxa"/>
          </w:tcPr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Nazwa (rodzaj) towaru, którego dostawa będzie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prowadzić do powstania u Zamawiającego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obowiązku podatkowego zgodnie z przepisami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o podatku od towarów i usług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12">
              <w:rPr>
                <w:rFonts w:ascii="Times New Roman" w:hAnsi="Times New Roman" w:cs="Times New Roman"/>
                <w:color w:val="000000"/>
              </w:rPr>
              <w:t>Wartość bez kwoty podatku w zł netto</w:t>
            </w:r>
          </w:p>
          <w:p w:rsidR="00E566F4" w:rsidRPr="002E4212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66F4" w:rsidRPr="002E4212" w:rsidTr="00E566F4"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66F4" w:rsidRPr="002E4212" w:rsidTr="00E566F4"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66F4" w:rsidRPr="002E4212" w:rsidTr="00E566F4"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606" w:type="dxa"/>
          </w:tcPr>
          <w:p w:rsidR="00E566F4" w:rsidRPr="002E4212" w:rsidRDefault="00E566F4" w:rsidP="00C0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66F4" w:rsidRPr="002E4212" w:rsidRDefault="00E566F4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3. Akceptujemy termin płatności określony w umowie.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4. Oświadczamy, że:</w:t>
      </w:r>
    </w:p>
    <w:p w:rsidR="00C02D5B" w:rsidRPr="002E4212" w:rsidRDefault="00C02D5B" w:rsidP="00C20D9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1) zapoznaliśmy się z SIWZ, nie wnosimy żadnych zastrzeżeń oraz uzyskaliśmy niezbędne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informacje do przygotowania oferty,</w:t>
      </w:r>
    </w:p>
    <w:p w:rsidR="00C02D5B" w:rsidRPr="002E4212" w:rsidRDefault="00C02D5B" w:rsidP="00C20D9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2) określone w SIWZ wymagania stawiane wykonawcy oraz ogólne warunki umowy zostały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przez nas zaakceptowane bez zastrzeżeń i zobowiązujemy się w przypadku wyboru naszej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oferty do zawarcia umowy na warunkach, w terminie i miejscu wskazanym przez</w:t>
      </w:r>
      <w:r w:rsidR="00C20D97" w:rsidRPr="002E4212">
        <w:rPr>
          <w:rFonts w:ascii="Times New Roman" w:hAnsi="Times New Roman" w:cs="Times New Roman"/>
          <w:color w:val="000000"/>
        </w:rPr>
        <w:t xml:space="preserve"> </w:t>
      </w:r>
      <w:r w:rsidRPr="002E4212">
        <w:rPr>
          <w:rFonts w:ascii="Times New Roman" w:hAnsi="Times New Roman" w:cs="Times New Roman"/>
          <w:color w:val="000000"/>
        </w:rPr>
        <w:t>zamawiającego,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3) oświadczam ,że naprawy gwarancyjne będą realizowane przez autoryzowany serwis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producenta sprzętu w miejscu użytkowania sprzętu w siedzibie zamawiającego.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4) zamówienie wykonamy zgodnie ze złożoną ofertą,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5) zamówienie wykonamy zgodnie z terminem zaoferowanym w niniejszym formularzu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ofertowym,</w:t>
      </w:r>
    </w:p>
    <w:p w:rsidR="00C02D5B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6) uważamy się za związanych niniejszą ofertą przez czas określony w SIWZ,</w:t>
      </w:r>
    </w:p>
    <w:p w:rsid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2/5</w:t>
      </w: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lastRenderedPageBreak/>
        <w:t>Załącznik nr 2 do SIWZ</w:t>
      </w: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2E4212" w:rsidRPr="002E4212" w:rsidRDefault="002E4212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C02D5B" w:rsidRDefault="00C02D5B" w:rsidP="004E6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 xml:space="preserve">7) </w:t>
      </w:r>
      <w:r w:rsidRPr="002E4212">
        <w:rPr>
          <w:rFonts w:ascii="Times New Roman" w:hAnsi="Times New Roman" w:cs="Times New Roman"/>
          <w:b/>
          <w:bCs/>
          <w:color w:val="000000"/>
        </w:rPr>
        <w:t>zaoferowany w rozdziale II „Formularz cenowy” naszej oferty asortyment jest zgodny</w:t>
      </w:r>
      <w:r w:rsidR="004E6C65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z wymaganiami określonymi przez zamawiającego w „Opisie przedmiotu</w:t>
      </w:r>
    </w:p>
    <w:p w:rsidR="002E4212" w:rsidRPr="002E4212" w:rsidRDefault="002E4212" w:rsidP="004E6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zamówienia”, SIWZ i warunkami opisanymi w ustawie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Pr="002E4212">
        <w:rPr>
          <w:rFonts w:ascii="Times New Roman" w:hAnsi="Times New Roman" w:cs="Times New Roman"/>
          <w:color w:val="000000"/>
        </w:rPr>
        <w:t>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8) wszystkie zapisane strony naszej oferty ze wszystkimi załącznikami są w kolejności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ponumerowane i cała oferta składa się z …........................ stron.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9) w przypadku powierzenia podwykonawcom wykonania części przedmiotu zamówienia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należy również podać nazwę i adres podwykonawcy: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a) ….............................................................................................,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b) …...............................................................................................,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oraz wskazać procentową część zamówienia …....................., jaka zostanie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powierzona podwykonawcy lub podwykonawcom.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 xml:space="preserve">* niewłaściwe </w:t>
      </w:r>
      <w:proofErr w:type="spellStart"/>
      <w:r w:rsidRPr="002E4212">
        <w:rPr>
          <w:rFonts w:ascii="Times New Roman" w:hAnsi="Times New Roman" w:cs="Times New Roman"/>
          <w:b/>
          <w:bCs/>
          <w:color w:val="000000"/>
        </w:rPr>
        <w:t>skreścić</w:t>
      </w:r>
      <w:proofErr w:type="spellEnd"/>
      <w:r w:rsidRPr="002E4212">
        <w:rPr>
          <w:rFonts w:ascii="Times New Roman" w:hAnsi="Times New Roman" w:cs="Times New Roman"/>
          <w:b/>
          <w:bCs/>
          <w:color w:val="000000"/>
        </w:rPr>
        <w:t>.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c) oświadczam, że w przypadku w przypadku wybrania mojej oferty w niniejszym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postępowaniu zobowiązuję się do: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• wniesienia zabezpieczenia należytego wykonania umowy w wysokoś</w:t>
      </w:r>
      <w:r w:rsidR="004E6C65" w:rsidRPr="002E4212">
        <w:rPr>
          <w:rFonts w:ascii="Times New Roman" w:hAnsi="Times New Roman" w:cs="Times New Roman"/>
          <w:color w:val="000000"/>
        </w:rPr>
        <w:t>ci 3</w:t>
      </w:r>
      <w:r w:rsidRPr="002E4212">
        <w:rPr>
          <w:rFonts w:ascii="Times New Roman" w:hAnsi="Times New Roman" w:cs="Times New Roman"/>
          <w:color w:val="000000"/>
        </w:rPr>
        <w:t>% ceny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ofertowej,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• przedłożenia wszystkich dokumentów wymaganych przez zamawiającego do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podpisania umowy.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10) na podstawie art. 2</w:t>
      </w:r>
      <w:r w:rsidRPr="002E4212">
        <w:rPr>
          <w:rFonts w:ascii="Times New Roman" w:hAnsi="Times New Roman" w:cs="Times New Roman"/>
          <w:b/>
          <w:color w:val="000000"/>
        </w:rPr>
        <w:t xml:space="preserve">5 </w:t>
      </w:r>
      <w:r w:rsidRPr="002E4212">
        <w:rPr>
          <w:rFonts w:ascii="Times New Roman" w:hAnsi="Times New Roman" w:cs="Times New Roman"/>
          <w:color w:val="000000"/>
        </w:rPr>
        <w:t>ust. 1 rozporządzenia Parlamentu Europejskiego i Radu (UE)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2016/679 z dnia 27 kwietnia 2016 r. w sprawie ochrony osób fizycznych w związku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 przetwarzaniem danych osobowych i w sprawie swobodnego przepływu takich danych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oraz uchylenia dyrektywy 95/46/WE (ogólne rozporządzenie o ochronie danych)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oświadczam, że wdrażam odpowiednie środki techniczne i organizacyjne, takie jak</w:t>
      </w:r>
    </w:p>
    <w:p w:rsidR="00C02D5B" w:rsidRPr="002E4212" w:rsidRDefault="00C02D5B" w:rsidP="004E6C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A"/>
          <w:sz w:val="18"/>
          <w:szCs w:val="18"/>
        </w:rPr>
      </w:pPr>
      <w:proofErr w:type="spellStart"/>
      <w:r w:rsidRPr="002E4212">
        <w:rPr>
          <w:rFonts w:ascii="Times New Roman" w:hAnsi="Times New Roman" w:cs="Times New Roman"/>
          <w:color w:val="000000"/>
        </w:rPr>
        <w:t>pseudonimizacja</w:t>
      </w:r>
      <w:proofErr w:type="spellEnd"/>
      <w:r w:rsidRPr="002E4212">
        <w:rPr>
          <w:rFonts w:ascii="Times New Roman" w:hAnsi="Times New Roman" w:cs="Times New Roman"/>
          <w:color w:val="000000"/>
        </w:rPr>
        <w:t>, zaprojektowane w celu skutecznej realizacji zasad ochrony danych,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takich jak minimalizacja danych oraz w celu nadania przetwarzaniu niezbędnych</w:t>
      </w:r>
    </w:p>
    <w:p w:rsidR="00C02D5B" w:rsidRPr="002E4212" w:rsidRDefault="00C02D5B" w:rsidP="009A7A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zabezpieczeń.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4. Załącznikami do niniejszej oferty, stanowiącymi jej integralną część, są: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1)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2)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3)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4) ...........................................................................................................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5. Zastrzeżenie wykonawcy*: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Zgodnie z art. 8 ust. 3 ustawy Prawo zamówień publicznych zastrzegamy, iż niżej wymienione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dokumenty składające się na ofertę nie mogą być udostępnione innym osobom: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……………………………………………………………………......................................................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……......................................................................................................</w:t>
      </w:r>
      <w:r w:rsidR="004E6C65" w:rsidRPr="002E4212">
        <w:rPr>
          <w:rFonts w:ascii="Times New Roman" w:hAnsi="Times New Roman" w:cs="Times New Roman"/>
          <w:color w:val="000000"/>
        </w:rPr>
        <w:t>.......................................</w:t>
      </w: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6C65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E4212">
        <w:rPr>
          <w:rFonts w:ascii="Times New Roman" w:hAnsi="Times New Roman" w:cs="Times New Roman"/>
          <w:bCs/>
          <w:color w:val="000000"/>
          <w:sz w:val="18"/>
          <w:szCs w:val="18"/>
        </w:rPr>
        <w:t>3/5</w:t>
      </w:r>
    </w:p>
    <w:p w:rsidR="004E6C65" w:rsidRPr="002E4212" w:rsidRDefault="004E6C65" w:rsidP="004E6C6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lastRenderedPageBreak/>
        <w:t>Załącznik nr 2 do SIWZ</w:t>
      </w:r>
    </w:p>
    <w:p w:rsidR="004E6C65" w:rsidRPr="002E4212" w:rsidRDefault="004E6C65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8649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FORMULARZ CENOWY</w:t>
      </w:r>
    </w:p>
    <w:p w:rsidR="008649E2" w:rsidRPr="002E4212" w:rsidRDefault="008649E2" w:rsidP="008649E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8649E2" w:rsidRPr="002E4212" w:rsidRDefault="00C02D5B" w:rsidP="002E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CZĘŚĆ 1</w:t>
      </w:r>
    </w:p>
    <w:p w:rsidR="008649E2" w:rsidRPr="002E4212" w:rsidRDefault="008649E2" w:rsidP="0086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568"/>
        <w:gridCol w:w="1701"/>
        <w:gridCol w:w="1134"/>
        <w:gridCol w:w="1418"/>
        <w:gridCol w:w="1388"/>
        <w:gridCol w:w="1307"/>
        <w:gridCol w:w="848"/>
        <w:gridCol w:w="1418"/>
      </w:tblGrid>
      <w:tr w:rsidR="006E444B" w:rsidRPr="002E4212" w:rsidTr="00122089">
        <w:tc>
          <w:tcPr>
            <w:tcW w:w="56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wyposażenia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Nazwa, producent, model</w:t>
            </w:r>
          </w:p>
        </w:tc>
        <w:tc>
          <w:tcPr>
            <w:tcW w:w="141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5A6B17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lub </w:t>
            </w:r>
            <w:r w:rsidR="005A6B17"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odwrotne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obciążenie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6E444B" w:rsidRPr="002E4212" w:rsidRDefault="006E444B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5 x kol. 6)</w:t>
            </w:r>
          </w:p>
          <w:p w:rsidR="005A6B17" w:rsidRPr="002E4212" w:rsidRDefault="005A6B17" w:rsidP="006E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kolumn</w:t>
            </w:r>
            <w:r w:rsidRPr="002E4212">
              <w:rPr>
                <w:rFonts w:ascii="Times New Roman" w:hAnsi="Times New Roman" w:cs="Times New Roman"/>
              </w:rPr>
              <w:t>a</w:t>
            </w:r>
            <w:r w:rsidRPr="002E4212">
              <w:rPr>
                <w:rFonts w:ascii="Times New Roman" w:eastAsia="Calibri" w:hAnsi="Times New Roman" w:cs="Times New Roman"/>
              </w:rPr>
              <w:t xml:space="preserve"> w estradowym systemie liniowym, Moc AES HF:160W LF:560W, wsparcie EASE Fokus do symulacji akustycznych, neodymowe komponenty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</w:rPr>
              <w:t>kolumna basowa</w:t>
            </w:r>
            <w:r w:rsidRPr="002E4212">
              <w:rPr>
                <w:rFonts w:ascii="Times New Roman" w:eastAsia="Calibri" w:hAnsi="Times New Roman" w:cs="Times New Roman"/>
              </w:rPr>
              <w:t xml:space="preserve"> moc AES 1200W, moc muzyczna 2400 W, skuteczność SPL 103dB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</w:rPr>
              <w:t>wzmacniacz</w:t>
            </w:r>
            <w:r w:rsidRPr="002E4212">
              <w:rPr>
                <w:rFonts w:ascii="Times New Roman" w:eastAsia="Calibri" w:hAnsi="Times New Roman" w:cs="Times New Roman"/>
              </w:rPr>
              <w:t xml:space="preserve"> 2x1500W/2Ω, oraz 4x5200W/ 2Ω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 xml:space="preserve">system przesyłu sygnałów </w:t>
            </w:r>
            <w:proofErr w:type="spellStart"/>
            <w:r w:rsidRPr="002E4212">
              <w:rPr>
                <w:rFonts w:ascii="Times New Roman" w:eastAsia="Calibri" w:hAnsi="Times New Roman" w:cs="Times New Roman"/>
              </w:rPr>
              <w:t>multicore</w:t>
            </w:r>
            <w:proofErr w:type="spellEnd"/>
            <w:r w:rsidRPr="002E4212">
              <w:rPr>
                <w:rFonts w:ascii="Times New Roman" w:eastAsia="Calibri" w:hAnsi="Times New Roman" w:cs="Times New Roman"/>
              </w:rPr>
              <w:t>, płyta 32 kanałów/16 powrotów, długość kabla 40m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skrzynia transportowa na wzmacniacze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 xml:space="preserve"> </w:t>
            </w:r>
            <w:r w:rsidRPr="002E4212">
              <w:rPr>
                <w:rFonts w:ascii="Times New Roman" w:hAnsi="Times New Roman" w:cs="Times New Roman"/>
              </w:rPr>
              <w:t>rama</w:t>
            </w:r>
            <w:r w:rsidRPr="002E4212">
              <w:rPr>
                <w:rFonts w:ascii="Times New Roman" w:eastAsia="Calibri" w:hAnsi="Times New Roman" w:cs="Times New Roman"/>
              </w:rPr>
              <w:t xml:space="preserve"> do podwieszania kolumn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ECB" w:rsidRPr="002E4212" w:rsidTr="00122089">
        <w:tc>
          <w:tcPr>
            <w:tcW w:w="56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1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komplet przewodów</w:t>
            </w:r>
          </w:p>
        </w:tc>
        <w:tc>
          <w:tcPr>
            <w:tcW w:w="1134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zestaw</w:t>
            </w:r>
          </w:p>
        </w:tc>
        <w:tc>
          <w:tcPr>
            <w:tcW w:w="1418" w:type="dxa"/>
          </w:tcPr>
          <w:p w:rsidR="000E1ECB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444B" w:rsidRPr="002E4212" w:rsidTr="00122089">
        <w:tc>
          <w:tcPr>
            <w:tcW w:w="568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1" w:type="dxa"/>
          </w:tcPr>
          <w:p w:rsidR="005A6B17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eastAsia="Calibri" w:hAnsi="Times New Roman" w:cs="Times New Roman"/>
              </w:rPr>
              <w:t>dostawa, montaż, strojenie</w:t>
            </w:r>
          </w:p>
        </w:tc>
        <w:tc>
          <w:tcPr>
            <w:tcW w:w="1134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A6B17" w:rsidRPr="002E4212" w:rsidRDefault="005A6B17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842A2" w:rsidRPr="002E4212" w:rsidTr="00122089">
        <w:tc>
          <w:tcPr>
            <w:tcW w:w="8364" w:type="dxa"/>
            <w:gridSpan w:val="7"/>
          </w:tcPr>
          <w:p w:rsidR="002842A2" w:rsidRPr="002E4212" w:rsidRDefault="000E1ECB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21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2E4212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8" w:type="dxa"/>
          </w:tcPr>
          <w:p w:rsidR="002842A2" w:rsidRPr="002E4212" w:rsidRDefault="002842A2" w:rsidP="0086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4/5</w:t>
      </w:r>
    </w:p>
    <w:p w:rsidR="002E4212" w:rsidRPr="002E4212" w:rsidRDefault="002E4212" w:rsidP="002E421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lastRenderedPageBreak/>
        <w:t>Załącznik nr 2 do SIWZ</w:t>
      </w:r>
    </w:p>
    <w:p w:rsidR="008649E2" w:rsidRPr="002E4212" w:rsidRDefault="008649E2" w:rsidP="0086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Cena jednostkowa brutto (kol. 6), to cena jednostkowa netto (kol. 4) powiększona</w:t>
      </w: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4212">
        <w:rPr>
          <w:rFonts w:ascii="Times New Roman" w:hAnsi="Times New Roman" w:cs="Times New Roman"/>
          <w:b/>
          <w:bCs/>
          <w:color w:val="000000"/>
        </w:rPr>
        <w:t>o należny podatek VAT (kol. 5) odprowadzany przez wykonawcę, natomiast w przypadku</w:t>
      </w:r>
      <w:r w:rsidR="002842A2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odwrotnego obciążenia VAT, cena jednostkowa brutto (kol. 6) jest równa cenie jednostkowej</w:t>
      </w:r>
      <w:r w:rsidR="002842A2" w:rsidRPr="002E42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4212">
        <w:rPr>
          <w:rFonts w:ascii="Times New Roman" w:hAnsi="Times New Roman" w:cs="Times New Roman"/>
          <w:b/>
          <w:bCs/>
          <w:color w:val="000000"/>
        </w:rPr>
        <w:t>netto (kol. 4).</w:t>
      </w: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28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842A2" w:rsidRPr="002E4212" w:rsidRDefault="002842A2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02D5B" w:rsidRPr="002E4212" w:rsidRDefault="00C02D5B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4212">
        <w:rPr>
          <w:rFonts w:ascii="Times New Roman" w:hAnsi="Times New Roman" w:cs="Times New Roman"/>
          <w:color w:val="000000"/>
        </w:rPr>
        <w:t>Miejscowość ..................................... dnia .............................. 2019 r.</w:t>
      </w: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3FF" w:rsidRPr="002E4212" w:rsidRDefault="001D13FF" w:rsidP="00C0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2D5B" w:rsidRPr="002E4212" w:rsidRDefault="00271795" w:rsidP="0027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02D5B" w:rsidRPr="002E4212">
        <w:rPr>
          <w:rFonts w:ascii="Times New Roman" w:hAnsi="Times New Roman" w:cs="Times New Roman"/>
          <w:color w:val="000000"/>
        </w:rPr>
        <w:t>............................................</w:t>
      </w:r>
    </w:p>
    <w:p w:rsidR="00C02D5B" w:rsidRPr="00271795" w:rsidRDefault="00C02D5B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271795">
        <w:rPr>
          <w:rFonts w:ascii="Times New Roman" w:hAnsi="Times New Roman" w:cs="Times New Roman"/>
          <w:i/>
          <w:iCs/>
          <w:color w:val="000000"/>
          <w:sz w:val="18"/>
          <w:szCs w:val="18"/>
        </w:rPr>
        <w:t>(podpis osoby uprawnionej do składania</w:t>
      </w:r>
    </w:p>
    <w:p w:rsidR="00C02D5B" w:rsidRPr="00271795" w:rsidRDefault="00C02D5B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71795">
        <w:rPr>
          <w:rFonts w:ascii="Times New Roman" w:hAnsi="Times New Roman" w:cs="Times New Roman"/>
          <w:i/>
          <w:iCs/>
          <w:color w:val="000000"/>
          <w:sz w:val="18"/>
          <w:szCs w:val="18"/>
        </w:rPr>
        <w:t>oświadczeń woli w imieniu wykonawcy</w:t>
      </w:r>
      <w:r w:rsidRPr="0027179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D13FF" w:rsidRPr="002E4212" w:rsidRDefault="001D13FF" w:rsidP="001D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B136B" w:rsidRPr="002E4212" w:rsidRDefault="00C02D5B" w:rsidP="001D13FF">
      <w:pPr>
        <w:jc w:val="right"/>
        <w:rPr>
          <w:rFonts w:ascii="Times New Roman" w:hAnsi="Times New Roman" w:cs="Times New Roman"/>
        </w:rPr>
      </w:pPr>
      <w:r w:rsidRPr="002E4212">
        <w:rPr>
          <w:rFonts w:ascii="Times New Roman" w:hAnsi="Times New Roman" w:cs="Times New Roman"/>
          <w:color w:val="00000A"/>
          <w:sz w:val="18"/>
          <w:szCs w:val="18"/>
        </w:rPr>
        <w:t>5/5</w:t>
      </w:r>
    </w:p>
    <w:sectPr w:rsidR="005B136B" w:rsidRPr="002E4212" w:rsidSect="005B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34B"/>
    <w:multiLevelType w:val="hybridMultilevel"/>
    <w:tmpl w:val="F9944874"/>
    <w:lvl w:ilvl="0" w:tplc="14649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D5B"/>
    <w:rsid w:val="000E1ECB"/>
    <w:rsid w:val="00122089"/>
    <w:rsid w:val="0016271A"/>
    <w:rsid w:val="001C4CA2"/>
    <w:rsid w:val="001D13FF"/>
    <w:rsid w:val="00271795"/>
    <w:rsid w:val="002842A2"/>
    <w:rsid w:val="002E4212"/>
    <w:rsid w:val="003E726A"/>
    <w:rsid w:val="004E6C65"/>
    <w:rsid w:val="005A6B17"/>
    <w:rsid w:val="005B136B"/>
    <w:rsid w:val="006E444B"/>
    <w:rsid w:val="008649E2"/>
    <w:rsid w:val="009A7A94"/>
    <w:rsid w:val="00A416F1"/>
    <w:rsid w:val="00BC29C3"/>
    <w:rsid w:val="00C02D5B"/>
    <w:rsid w:val="00C20D97"/>
    <w:rsid w:val="00DC49BF"/>
    <w:rsid w:val="00E566F4"/>
    <w:rsid w:val="00ED4737"/>
    <w:rsid w:val="00ED6D15"/>
    <w:rsid w:val="00F8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C3"/>
    <w:pPr>
      <w:ind w:left="720"/>
      <w:contextualSpacing/>
    </w:pPr>
  </w:style>
  <w:style w:type="table" w:styleId="Tabela-Siatka">
    <w:name w:val="Table Grid"/>
    <w:basedOn w:val="Standardowy"/>
    <w:uiPriority w:val="59"/>
    <w:rsid w:val="00E5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2019-07-11T05:57:00Z</dcterms:created>
  <dcterms:modified xsi:type="dcterms:W3CDTF">2019-07-12T08:35:00Z</dcterms:modified>
</cp:coreProperties>
</file>